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28" w:rsidRPr="007E3E7A" w:rsidRDefault="007A7A28" w:rsidP="007A7A28">
      <w:pPr>
        <w:spacing w:line="240" w:lineRule="auto"/>
      </w:pPr>
      <w:bookmarkStart w:id="0" w:name="_GoBack"/>
      <w:bookmarkEnd w:id="0"/>
      <w:r w:rsidRPr="007E3E7A">
        <w:rPr>
          <w:b/>
        </w:rPr>
        <w:t xml:space="preserve">Manfred </w:t>
      </w:r>
      <w:r w:rsidR="002E08D0">
        <w:rPr>
          <w:b/>
        </w:rPr>
        <w:t xml:space="preserve"> </w:t>
      </w:r>
      <w:r w:rsidRPr="007E3E7A">
        <w:rPr>
          <w:b/>
        </w:rPr>
        <w:t>J</w:t>
      </w:r>
      <w:r w:rsidR="002E08D0">
        <w:rPr>
          <w:b/>
        </w:rPr>
        <w:t xml:space="preserve"> </w:t>
      </w:r>
      <w:r w:rsidRPr="007E3E7A">
        <w:rPr>
          <w:b/>
        </w:rPr>
        <w:t>a</w:t>
      </w:r>
      <w:r w:rsidR="002E08D0">
        <w:rPr>
          <w:b/>
        </w:rPr>
        <w:t xml:space="preserve"> </w:t>
      </w:r>
      <w:r w:rsidRPr="007E3E7A">
        <w:rPr>
          <w:b/>
        </w:rPr>
        <w:t>h</w:t>
      </w:r>
      <w:r w:rsidR="002E08D0">
        <w:rPr>
          <w:b/>
        </w:rPr>
        <w:t xml:space="preserve"> </w:t>
      </w:r>
      <w:r w:rsidRPr="007E3E7A">
        <w:rPr>
          <w:b/>
        </w:rPr>
        <w:t>n</w:t>
      </w:r>
      <w:r w:rsidRPr="007E3E7A">
        <w:t>, geb. am 17.05.1962 in Regensburg, verheiratet, zwei Kinder</w:t>
      </w:r>
    </w:p>
    <w:p w:rsidR="007A7A28" w:rsidRPr="007E3E7A" w:rsidRDefault="007A7A28" w:rsidP="007A7A28"/>
    <w:p w:rsidR="007A7A28" w:rsidRPr="007E3E7A" w:rsidRDefault="007A7A28" w:rsidP="007A7A28">
      <w:pPr>
        <w:rPr>
          <w:b/>
          <w:u w:val="single"/>
        </w:rPr>
      </w:pPr>
      <w:r w:rsidRPr="007E3E7A">
        <w:rPr>
          <w:b/>
          <w:u w:val="single"/>
        </w:rPr>
        <w:t>Beruflicher Werdegang</w:t>
      </w:r>
    </w:p>
    <w:p w:rsidR="007A7A28" w:rsidRPr="007E3E7A" w:rsidRDefault="007A7A28" w:rsidP="007A7A28"/>
    <w:tbl>
      <w:tblPr>
        <w:tblpPr w:leftFromText="141" w:rightFromText="141" w:vertAnchor="text" w:tblpY="1"/>
        <w:tblOverlap w:val="never"/>
        <w:tblW w:w="7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93"/>
      </w:tblGrid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02.03.1981</w:t>
            </w:r>
            <w:r w:rsidR="002E08D0">
              <w:rPr>
                <w:rFonts w:cs="Arial"/>
              </w:rPr>
              <w:t xml:space="preserve"> - 1984</w:t>
            </w:r>
          </w:p>
        </w:tc>
        <w:tc>
          <w:tcPr>
            <w:tcW w:w="5593" w:type="dxa"/>
          </w:tcPr>
          <w:p w:rsidR="007A7A28" w:rsidRPr="007E3E7A" w:rsidRDefault="007A7A28" w:rsidP="00261FFE">
            <w:pPr>
              <w:rPr>
                <w:rFonts w:cs="Arial"/>
              </w:rPr>
            </w:pPr>
            <w:r w:rsidRPr="007E3E7A">
              <w:rPr>
                <w:rFonts w:cs="Arial"/>
              </w:rPr>
              <w:t>Einstellung bei der Bayer. Polizei;</w:t>
            </w:r>
            <w:r w:rsidRPr="007E3E7A">
              <w:rPr>
                <w:rFonts w:cs="Arial"/>
              </w:rPr>
              <w:br/>
              <w:t>Ausbildung für den mittleren Polizeivollzugsdienst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1984</w:t>
            </w:r>
            <w:r w:rsidR="00B01EDE">
              <w:rPr>
                <w:rFonts w:cs="Arial"/>
              </w:rPr>
              <w:t xml:space="preserve"> bis</w:t>
            </w:r>
            <w:r w:rsidR="002E08D0">
              <w:rPr>
                <w:rFonts w:cs="Arial"/>
              </w:rPr>
              <w:t xml:space="preserve"> 1991</w:t>
            </w:r>
          </w:p>
        </w:tc>
        <w:tc>
          <w:tcPr>
            <w:tcW w:w="5593" w:type="dxa"/>
          </w:tcPr>
          <w:p w:rsidR="007A7A28" w:rsidRPr="007E3E7A" w:rsidRDefault="002E08D0" w:rsidP="003329FB">
            <w:pPr>
              <w:rPr>
                <w:rFonts w:cs="Arial"/>
              </w:rPr>
            </w:pPr>
            <w:r>
              <w:rPr>
                <w:rFonts w:cs="Arial"/>
              </w:rPr>
              <w:t>Verwendung in verschiedenen Funktionen des mittleren Polizeivollzugsdienstes bei der Bayer. Bereitschaftspolizei und dem P</w:t>
            </w:r>
            <w:r w:rsidR="003329FB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Niederbayern 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1991 bis 1994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Studium an der Hochschule in Fürstenfeldbruck;</w:t>
            </w:r>
            <w:r w:rsidRPr="007E3E7A">
              <w:rPr>
                <w:rFonts w:cs="Arial"/>
              </w:rPr>
              <w:br/>
              <w:t xml:space="preserve">Abschluss mit der Anstellungsprüfung für den gehobenen Polizeivollzugsdienst 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B01EDE">
            <w:pPr>
              <w:rPr>
                <w:rFonts w:cs="Arial"/>
              </w:rPr>
            </w:pPr>
            <w:r w:rsidRPr="007E3E7A">
              <w:rPr>
                <w:rFonts w:cs="Arial"/>
              </w:rPr>
              <w:t>1994</w:t>
            </w:r>
            <w:r w:rsidR="002E08D0">
              <w:rPr>
                <w:rFonts w:cs="Arial"/>
              </w:rPr>
              <w:t xml:space="preserve"> </w:t>
            </w:r>
            <w:r w:rsidR="003329FB">
              <w:rPr>
                <w:rFonts w:cs="Arial"/>
              </w:rPr>
              <w:t>bis</w:t>
            </w:r>
            <w:r w:rsidR="002E08D0">
              <w:rPr>
                <w:rFonts w:cs="Arial"/>
              </w:rPr>
              <w:t xml:space="preserve"> 2000</w:t>
            </w:r>
          </w:p>
        </w:tc>
        <w:tc>
          <w:tcPr>
            <w:tcW w:w="5593" w:type="dxa"/>
          </w:tcPr>
          <w:p w:rsidR="007A7A28" w:rsidRPr="007E3E7A" w:rsidRDefault="002E08D0" w:rsidP="003329FB">
            <w:pPr>
              <w:rPr>
                <w:rFonts w:cs="Arial"/>
              </w:rPr>
            </w:pPr>
            <w:r>
              <w:rPr>
                <w:rFonts w:cs="Arial"/>
              </w:rPr>
              <w:t>Verwendung in verschiedenen Funktionen des gehobenen Polizeivollzugsdienstes beim P</w:t>
            </w:r>
            <w:r w:rsidR="003329FB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2000 bis 2002</w:t>
            </w:r>
          </w:p>
        </w:tc>
        <w:tc>
          <w:tcPr>
            <w:tcW w:w="5593" w:type="dxa"/>
          </w:tcPr>
          <w:p w:rsidR="007A7A28" w:rsidRPr="007E3E7A" w:rsidRDefault="007A7A28" w:rsidP="002E08D0">
            <w:pPr>
              <w:rPr>
                <w:rFonts w:cs="Arial"/>
              </w:rPr>
            </w:pPr>
            <w:r w:rsidRPr="007E3E7A">
              <w:rPr>
                <w:rFonts w:cs="Arial"/>
              </w:rPr>
              <w:t>Aufstieg in den höheren Pol</w:t>
            </w:r>
            <w:r>
              <w:rPr>
                <w:rFonts w:cs="Arial"/>
              </w:rPr>
              <w:t xml:space="preserve">izeivollzugsdienst 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2002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Einsatz mit Einsatzzentrale, zgl. stellvertretender Direktionsleiter bei der PD Weiden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2003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der OK-Dienststelle im Sachgebiet E3 – Verbrechensbekämpfung – in der Abteilung Einsatz des  PP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2009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E1 – Organisation und Dienstbetrieb –  in der Abteilung Einsatz des PP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2009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E1 – Organisation und Dienstbetrieb –  in der Abteilung Einsatz des PP 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2014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E2 – Ordnungs- und Schutzaufgaben, Verkehr – in der Abteilung Einsatz des PP 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>
              <w:rPr>
                <w:rFonts w:cs="Arial"/>
              </w:rPr>
              <w:t>seit 01.08.2018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>
              <w:rPr>
                <w:rFonts w:cs="Arial"/>
              </w:rPr>
              <w:t>Leiter der Abteilung Einsatz zgl. ständiger Vertreter des Polizeipräsidenten des PP Niederbayern</w:t>
            </w:r>
          </w:p>
        </w:tc>
      </w:tr>
    </w:tbl>
    <w:p w:rsidR="007A7A28" w:rsidRDefault="007A7A28" w:rsidP="007A7A28">
      <w:pPr>
        <w:rPr>
          <w:rFonts w:cs="Arial"/>
        </w:rPr>
      </w:pPr>
      <w:r w:rsidRPr="007E3E7A">
        <w:rPr>
          <w:rFonts w:cs="Arial"/>
        </w:rPr>
        <w:br w:type="textWrapping" w:clear="all"/>
      </w:r>
    </w:p>
    <w:p w:rsidR="002E08D0" w:rsidRDefault="002E08D0" w:rsidP="007A7A28">
      <w:pPr>
        <w:rPr>
          <w:rFonts w:cs="Arial"/>
        </w:rPr>
      </w:pPr>
    </w:p>
    <w:p w:rsidR="002E08D0" w:rsidRPr="007E3E7A" w:rsidRDefault="002E08D0" w:rsidP="007A7A28">
      <w:pPr>
        <w:rPr>
          <w:rFonts w:cs="Arial"/>
        </w:rPr>
      </w:pPr>
    </w:p>
    <w:p w:rsidR="007A7A28" w:rsidRPr="007E3E7A" w:rsidRDefault="007A7A28" w:rsidP="007A7A28"/>
    <w:p w:rsidR="007A7A28" w:rsidRPr="007E3E7A" w:rsidRDefault="007A7A28" w:rsidP="007A7A28">
      <w:pPr>
        <w:rPr>
          <w:b/>
        </w:rPr>
      </w:pPr>
      <w:r w:rsidRPr="007E3E7A">
        <w:rPr>
          <w:b/>
        </w:rPr>
        <w:lastRenderedPageBreak/>
        <w:t>Ernennungen</w:t>
      </w:r>
    </w:p>
    <w:p w:rsidR="007A7A28" w:rsidRPr="007E3E7A" w:rsidRDefault="007A7A28" w:rsidP="007A7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</w:tblGrid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02.03.1981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01.09.1982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01.08.1984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Polizeihauptwachtmeister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01.02.1987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04.10.1990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01.12.1994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01.12.1997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01.12.2000</w:t>
            </w:r>
          </w:p>
        </w:tc>
        <w:tc>
          <w:tcPr>
            <w:tcW w:w="5528" w:type="dxa"/>
          </w:tcPr>
          <w:p w:rsidR="007A7A28" w:rsidRPr="007E3E7A" w:rsidRDefault="00E12FDC" w:rsidP="00E12FD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Polizeihauptkommissar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01.07.2002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01.07.2003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Kriminalrat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01.07.2005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Kriminaloberrat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01.02.2009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01.01.2010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01.01.2015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Leitender Polizeidirektor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01.11.2018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Polizeivizepräsiden</w:t>
            </w:r>
            <w:r w:rsidR="00E12FDC">
              <w:rPr>
                <w:rFonts w:cs="Arial"/>
                <w:szCs w:val="16"/>
              </w:rPr>
              <w:t xml:space="preserve">t </w:t>
            </w:r>
          </w:p>
        </w:tc>
      </w:tr>
    </w:tbl>
    <w:p w:rsidR="007A7A28" w:rsidRDefault="007A7A28" w:rsidP="007A7A28">
      <w:pPr>
        <w:spacing w:line="240" w:lineRule="auto"/>
        <w:ind w:left="426"/>
        <w:rPr>
          <w:szCs w:val="22"/>
        </w:rPr>
      </w:pPr>
    </w:p>
    <w:p w:rsidR="002841D7" w:rsidRDefault="002841D7"/>
    <w:sectPr w:rsidR="00284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8"/>
    <w:rsid w:val="00261FFE"/>
    <w:rsid w:val="002841D7"/>
    <w:rsid w:val="002E08D0"/>
    <w:rsid w:val="003329FB"/>
    <w:rsid w:val="005E705C"/>
    <w:rsid w:val="007A7A28"/>
    <w:rsid w:val="007E7156"/>
    <w:rsid w:val="00916B00"/>
    <w:rsid w:val="00A85649"/>
    <w:rsid w:val="00B01EDE"/>
    <w:rsid w:val="00B54338"/>
    <w:rsid w:val="00D02CE6"/>
    <w:rsid w:val="00E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E2A0-2285-46DB-BCE9-8A116BD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A28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Schmuttermair, Vivian (StMI)</cp:lastModifiedBy>
  <cp:revision>2</cp:revision>
  <dcterms:created xsi:type="dcterms:W3CDTF">2021-01-20T15:04:00Z</dcterms:created>
  <dcterms:modified xsi:type="dcterms:W3CDTF">2021-01-20T15:04:00Z</dcterms:modified>
</cp:coreProperties>
</file>