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E3" w:rsidRDefault="008330E3">
      <w:pPr>
        <w:pStyle w:val="berschrift1"/>
        <w:numPr>
          <w:ilvl w:val="0"/>
          <w:numId w:val="0"/>
        </w:numPr>
        <w:spacing w:before="0" w:after="0" w:line="360" w:lineRule="auto"/>
        <w:rPr>
          <w:rFonts w:cs="Arial"/>
          <w:bCs/>
          <w:kern w:val="16"/>
        </w:rPr>
      </w:pPr>
      <w:bookmarkStart w:id="0" w:name="_GoBack"/>
      <w:bookmarkEnd w:id="0"/>
    </w:p>
    <w:p w:rsidR="008330E3" w:rsidRDefault="008330E3">
      <w:pPr>
        <w:pStyle w:val="berschrift1"/>
        <w:numPr>
          <w:ilvl w:val="0"/>
          <w:numId w:val="0"/>
        </w:numPr>
        <w:spacing w:before="0" w:after="0" w:line="360" w:lineRule="auto"/>
        <w:rPr>
          <w:rFonts w:cs="Arial"/>
          <w:bCs/>
          <w:kern w:val="16"/>
        </w:rPr>
      </w:pPr>
    </w:p>
    <w:p w:rsidR="008330E3" w:rsidRDefault="008330E3">
      <w:pPr>
        <w:pStyle w:val="berschrift1"/>
        <w:numPr>
          <w:ilvl w:val="0"/>
          <w:numId w:val="0"/>
        </w:numPr>
        <w:spacing w:before="0" w:after="0" w:line="360" w:lineRule="auto"/>
        <w:rPr>
          <w:rFonts w:cs="Arial"/>
          <w:bCs/>
          <w:kern w:val="16"/>
        </w:rPr>
      </w:pPr>
      <w:r>
        <w:rPr>
          <w:rFonts w:cs="Arial"/>
          <w:bCs/>
          <w:kern w:val="16"/>
        </w:rPr>
        <w:t>Tabellarischer Lebenslauf</w:t>
      </w:r>
    </w:p>
    <w:p w:rsidR="008330E3" w:rsidRDefault="008330E3">
      <w:pPr>
        <w:spacing w:line="360" w:lineRule="auto"/>
        <w:rPr>
          <w:rFonts w:ascii="Arial" w:hAnsi="Arial" w:cs="Arial"/>
          <w:sz w:val="22"/>
        </w:rPr>
      </w:pPr>
    </w:p>
    <w:p w:rsidR="008330E3" w:rsidRDefault="00260734">
      <w:pPr>
        <w:pStyle w:val="Textkrper2"/>
      </w:pPr>
      <w:r>
        <w:t>Polizei</w:t>
      </w:r>
      <w:r w:rsidR="008330E3">
        <w:t>präsident Wolfgang Sommer, geboren, 16.03.1956 in Marktredwitz, verheiratet, zwei Kinder</w:t>
      </w:r>
      <w:r w:rsidR="008330E3">
        <w:br/>
      </w:r>
      <w:r w:rsidR="008330E3">
        <w:br/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2"/>
        <w:gridCol w:w="5469"/>
      </w:tblGrid>
      <w:tr w:rsidR="008330E3" w:rsidTr="002E3498">
        <w:tc>
          <w:tcPr>
            <w:tcW w:w="2622" w:type="dxa"/>
          </w:tcPr>
          <w:p w:rsidR="008330E3" w:rsidRDefault="008330E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1962 bis 1966</w:t>
            </w:r>
          </w:p>
        </w:tc>
        <w:tc>
          <w:tcPr>
            <w:tcW w:w="5569" w:type="dxa"/>
          </w:tcPr>
          <w:p w:rsidR="008330E3" w:rsidRDefault="008330E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Grundschule in Marktredwitz</w:t>
            </w:r>
          </w:p>
        </w:tc>
      </w:tr>
      <w:tr w:rsidR="008330E3" w:rsidTr="002E3498">
        <w:tc>
          <w:tcPr>
            <w:tcW w:w="2622" w:type="dxa"/>
          </w:tcPr>
          <w:p w:rsidR="008330E3" w:rsidRDefault="008330E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1966 bis 1976</w:t>
            </w:r>
          </w:p>
        </w:tc>
        <w:tc>
          <w:tcPr>
            <w:tcW w:w="5569" w:type="dxa"/>
          </w:tcPr>
          <w:p w:rsidR="008330E3" w:rsidRDefault="008330E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Gymnasium in Marktredwitz</w:t>
            </w:r>
          </w:p>
        </w:tc>
      </w:tr>
      <w:tr w:rsidR="008330E3" w:rsidTr="002E3498">
        <w:tc>
          <w:tcPr>
            <w:tcW w:w="2622" w:type="dxa"/>
          </w:tcPr>
          <w:p w:rsidR="008330E3" w:rsidRDefault="008330E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1976 bis 1977</w:t>
            </w:r>
          </w:p>
        </w:tc>
        <w:tc>
          <w:tcPr>
            <w:tcW w:w="5569" w:type="dxa"/>
          </w:tcPr>
          <w:p w:rsidR="008330E3" w:rsidRDefault="008330E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Wehrdienst</w:t>
            </w:r>
          </w:p>
        </w:tc>
      </w:tr>
      <w:tr w:rsidR="008330E3" w:rsidTr="002E3498">
        <w:tc>
          <w:tcPr>
            <w:tcW w:w="2622" w:type="dxa"/>
          </w:tcPr>
          <w:p w:rsidR="008330E3" w:rsidRDefault="008330E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1977 bis 1982</w:t>
            </w:r>
          </w:p>
        </w:tc>
        <w:tc>
          <w:tcPr>
            <w:tcW w:w="5569" w:type="dxa"/>
          </w:tcPr>
          <w:p w:rsidR="008330E3" w:rsidRDefault="008330E3">
            <w:pPr>
              <w:pStyle w:val="Textkrper-Zeileneinzug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Studium der Rechtswissenschaften an der Universität Bayreuth</w:t>
            </w:r>
          </w:p>
        </w:tc>
      </w:tr>
      <w:tr w:rsidR="008330E3" w:rsidTr="002E3498">
        <w:tc>
          <w:tcPr>
            <w:tcW w:w="2622" w:type="dxa"/>
          </w:tcPr>
          <w:p w:rsidR="008330E3" w:rsidRDefault="008330E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28.01.1982 </w:t>
            </w:r>
          </w:p>
        </w:tc>
        <w:tc>
          <w:tcPr>
            <w:tcW w:w="5569" w:type="dxa"/>
          </w:tcPr>
          <w:p w:rsidR="008330E3" w:rsidRDefault="008330E3">
            <w:pPr>
              <w:pStyle w:val="Textkrper-Zeileneinzug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Erste Juristische Staatsprüfung</w:t>
            </w:r>
          </w:p>
        </w:tc>
      </w:tr>
      <w:tr w:rsidR="008330E3" w:rsidTr="002E3498">
        <w:tc>
          <w:tcPr>
            <w:tcW w:w="2622" w:type="dxa"/>
          </w:tcPr>
          <w:p w:rsidR="008330E3" w:rsidRDefault="008330E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14.06.1984</w:t>
            </w:r>
          </w:p>
        </w:tc>
        <w:tc>
          <w:tcPr>
            <w:tcW w:w="5569" w:type="dxa"/>
          </w:tcPr>
          <w:p w:rsidR="008330E3" w:rsidRDefault="008330E3">
            <w:pPr>
              <w:pStyle w:val="Textkrper-Zeileneinzug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Zweite Juristische Staatsprüfung</w:t>
            </w:r>
          </w:p>
        </w:tc>
      </w:tr>
      <w:tr w:rsidR="008330E3" w:rsidTr="002E3498">
        <w:tc>
          <w:tcPr>
            <w:tcW w:w="2622" w:type="dxa"/>
          </w:tcPr>
          <w:p w:rsidR="008330E3" w:rsidRDefault="008330E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1984 bis 1985 </w:t>
            </w:r>
          </w:p>
        </w:tc>
        <w:tc>
          <w:tcPr>
            <w:tcW w:w="5569" w:type="dxa"/>
          </w:tcPr>
          <w:p w:rsidR="008330E3" w:rsidRDefault="008330E3">
            <w:pPr>
              <w:pStyle w:val="Textkrper-Zeileneinzug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Tätigkeit als Rechtsanwalt</w:t>
            </w:r>
          </w:p>
        </w:tc>
      </w:tr>
      <w:tr w:rsidR="008330E3" w:rsidTr="002E3498">
        <w:tc>
          <w:tcPr>
            <w:tcW w:w="2622" w:type="dxa"/>
          </w:tcPr>
          <w:p w:rsidR="008330E3" w:rsidRDefault="008330E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15.04.1985 </w:t>
            </w:r>
          </w:p>
        </w:tc>
        <w:tc>
          <w:tcPr>
            <w:tcW w:w="5569" w:type="dxa"/>
          </w:tcPr>
          <w:p w:rsidR="008330E3" w:rsidRDefault="008330E3">
            <w:pPr>
              <w:pStyle w:val="Textkrper-Zeileneinzug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Einstellung in den höheren Verwaltungsdienst bei der Bayer. Polizei, juristischer Sachbearbeiter im Sachgebiet P 3 – Rechts- und Disziplinarangelegenheiten des PP München</w:t>
            </w:r>
          </w:p>
        </w:tc>
      </w:tr>
      <w:tr w:rsidR="008330E3" w:rsidTr="002E3498">
        <w:tc>
          <w:tcPr>
            <w:tcW w:w="2622" w:type="dxa"/>
          </w:tcPr>
          <w:p w:rsidR="008330E3" w:rsidRDefault="008330E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01.01.1987</w:t>
            </w:r>
          </w:p>
        </w:tc>
        <w:tc>
          <w:tcPr>
            <w:tcW w:w="5569" w:type="dxa"/>
          </w:tcPr>
          <w:p w:rsidR="008330E3" w:rsidRDefault="008330E3">
            <w:pPr>
              <w:pStyle w:val="Textkrper-Zeileneinzug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Juristischer Sachbearbeiter im Sachgebiet 12 - Rechtsangelegenheiten, Prüfgruppe für Wirtschaftsdelikte beim Bayer. Landeskriminalamt</w:t>
            </w:r>
          </w:p>
        </w:tc>
      </w:tr>
      <w:tr w:rsidR="008330E3" w:rsidTr="002E3498">
        <w:tc>
          <w:tcPr>
            <w:tcW w:w="2622" w:type="dxa"/>
          </w:tcPr>
          <w:p w:rsidR="008330E3" w:rsidRDefault="008330E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April bis August 1990</w:t>
            </w:r>
          </w:p>
        </w:tc>
        <w:tc>
          <w:tcPr>
            <w:tcW w:w="5569" w:type="dxa"/>
          </w:tcPr>
          <w:p w:rsidR="008330E3" w:rsidRDefault="008330E3">
            <w:pPr>
              <w:pStyle w:val="Textkrper-Zeileneinzug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Einführung in die Aufgaben des höheren Polizeivollzugsdienstes bei verschiedenen Dienststellen der bayerischen Landespolizei, des Landesamts für Verfassungsschutz und des Bundeskriminalamts</w:t>
            </w:r>
          </w:p>
        </w:tc>
      </w:tr>
      <w:tr w:rsidR="008330E3" w:rsidTr="002E3498">
        <w:tc>
          <w:tcPr>
            <w:tcW w:w="2622" w:type="dxa"/>
          </w:tcPr>
          <w:p w:rsidR="008330E3" w:rsidRDefault="008330E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01.05.1992</w:t>
            </w:r>
          </w:p>
        </w:tc>
        <w:tc>
          <w:tcPr>
            <w:tcW w:w="5569" w:type="dxa"/>
          </w:tcPr>
          <w:p w:rsidR="008330E3" w:rsidRDefault="008330E3">
            <w:pPr>
              <w:pStyle w:val="Textkrper-Zeileneinzug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Leiter des Dezernats 62 – Allgemeine Ermittlungen beim Bayer. Landeskriminalamt </w:t>
            </w:r>
          </w:p>
        </w:tc>
      </w:tr>
      <w:tr w:rsidR="008330E3" w:rsidTr="002E3498">
        <w:tc>
          <w:tcPr>
            <w:tcW w:w="2622" w:type="dxa"/>
          </w:tcPr>
          <w:p w:rsidR="008330E3" w:rsidRDefault="008330E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01.03.1999 </w:t>
            </w:r>
          </w:p>
        </w:tc>
        <w:tc>
          <w:tcPr>
            <w:tcW w:w="5569" w:type="dxa"/>
          </w:tcPr>
          <w:p w:rsidR="008330E3" w:rsidRDefault="008330E3">
            <w:pPr>
              <w:pStyle w:val="Textkrper-Zeileneinzug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 xml:space="preserve">Leiter der Abteilung Personal beim Polizeipräsidium Oberfranken </w:t>
            </w:r>
          </w:p>
        </w:tc>
      </w:tr>
      <w:tr w:rsidR="008330E3" w:rsidTr="002E3498">
        <w:tc>
          <w:tcPr>
            <w:tcW w:w="2622" w:type="dxa"/>
          </w:tcPr>
          <w:p w:rsidR="008330E3" w:rsidRDefault="008330E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01.02.2004</w:t>
            </w:r>
          </w:p>
        </w:tc>
        <w:tc>
          <w:tcPr>
            <w:tcW w:w="5569" w:type="dxa"/>
          </w:tcPr>
          <w:p w:rsidR="008330E3" w:rsidRDefault="008330E3">
            <w:pPr>
              <w:pStyle w:val="Textkrper-Zeileneinzug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Leiter der Polizeidirektion Bayreuth</w:t>
            </w:r>
          </w:p>
        </w:tc>
      </w:tr>
      <w:tr w:rsidR="008330E3" w:rsidTr="002E3498">
        <w:tc>
          <w:tcPr>
            <w:tcW w:w="2622" w:type="dxa"/>
          </w:tcPr>
          <w:p w:rsidR="008330E3" w:rsidRDefault="008330E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01.02.2006</w:t>
            </w:r>
          </w:p>
        </w:tc>
        <w:tc>
          <w:tcPr>
            <w:tcW w:w="5569" w:type="dxa"/>
          </w:tcPr>
          <w:p w:rsidR="008330E3" w:rsidRDefault="008330E3">
            <w:pPr>
              <w:pStyle w:val="Textkrper-Zeileneinzug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Leiter der Abteilung Einsatz zugleich ständiger Vertreter des Polizeipräsidenten beim Polizeipräsidium Oberfranken</w:t>
            </w:r>
          </w:p>
        </w:tc>
      </w:tr>
      <w:tr w:rsidR="008330E3" w:rsidTr="002E3498">
        <w:tc>
          <w:tcPr>
            <w:tcW w:w="2622" w:type="dxa"/>
          </w:tcPr>
          <w:p w:rsidR="008330E3" w:rsidRDefault="008330E3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01.11.2010</w:t>
            </w:r>
          </w:p>
        </w:tc>
        <w:tc>
          <w:tcPr>
            <w:tcW w:w="5569" w:type="dxa"/>
          </w:tcPr>
          <w:p w:rsidR="008330E3" w:rsidRDefault="008330E3">
            <w:pPr>
              <w:pStyle w:val="Textkrper-Zeileneinzug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Leiter des Präsidiums der Bayer. Bereitschaftspolizei</w:t>
            </w:r>
          </w:p>
        </w:tc>
      </w:tr>
    </w:tbl>
    <w:p w:rsidR="008330E3" w:rsidRDefault="008330E3">
      <w:pPr>
        <w:spacing w:line="360" w:lineRule="auto"/>
        <w:rPr>
          <w:rFonts w:ascii="Arial" w:hAnsi="Arial" w:cs="Arial"/>
          <w:sz w:val="22"/>
        </w:rPr>
      </w:pPr>
    </w:p>
    <w:p w:rsidR="008330E3" w:rsidRDefault="008330E3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8330E3" w:rsidRDefault="008330E3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8330E3" w:rsidRDefault="008330E3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8330E3" w:rsidRDefault="008330E3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Ernennungen</w:t>
      </w:r>
    </w:p>
    <w:p w:rsidR="008330E3" w:rsidRDefault="008330E3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2"/>
        <w:gridCol w:w="6149"/>
      </w:tblGrid>
      <w:tr w:rsidR="008330E3" w:rsidTr="00D70A13">
        <w:tc>
          <w:tcPr>
            <w:tcW w:w="1892" w:type="dxa"/>
          </w:tcPr>
          <w:p w:rsidR="008330E3" w:rsidRDefault="008330E3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15.04.1985</w:t>
            </w:r>
          </w:p>
        </w:tc>
        <w:tc>
          <w:tcPr>
            <w:tcW w:w="6149" w:type="dxa"/>
          </w:tcPr>
          <w:p w:rsidR="008330E3" w:rsidRDefault="008330E3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Regierungsrat z.A.</w:t>
            </w:r>
          </w:p>
        </w:tc>
      </w:tr>
      <w:tr w:rsidR="008330E3" w:rsidTr="00D70A13">
        <w:tc>
          <w:tcPr>
            <w:tcW w:w="1892" w:type="dxa"/>
          </w:tcPr>
          <w:p w:rsidR="008330E3" w:rsidRDefault="008330E3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27.04.1987</w:t>
            </w:r>
          </w:p>
        </w:tc>
        <w:tc>
          <w:tcPr>
            <w:tcW w:w="6149" w:type="dxa"/>
          </w:tcPr>
          <w:p w:rsidR="008330E3" w:rsidRDefault="008330E3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Regierungsrat</w:t>
            </w:r>
          </w:p>
        </w:tc>
      </w:tr>
      <w:tr w:rsidR="008330E3" w:rsidTr="00D70A13">
        <w:tc>
          <w:tcPr>
            <w:tcW w:w="1892" w:type="dxa"/>
          </w:tcPr>
          <w:p w:rsidR="008330E3" w:rsidRDefault="008330E3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15.10.1990</w:t>
            </w:r>
          </w:p>
        </w:tc>
        <w:tc>
          <w:tcPr>
            <w:tcW w:w="6149" w:type="dxa"/>
          </w:tcPr>
          <w:p w:rsidR="008330E3" w:rsidRDefault="008330E3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Kriminaloberrat</w:t>
            </w:r>
          </w:p>
        </w:tc>
      </w:tr>
      <w:tr w:rsidR="008330E3" w:rsidTr="00D70A13">
        <w:tc>
          <w:tcPr>
            <w:tcW w:w="1892" w:type="dxa"/>
          </w:tcPr>
          <w:p w:rsidR="008330E3" w:rsidRDefault="008330E3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10.10.1996</w:t>
            </w:r>
          </w:p>
        </w:tc>
        <w:tc>
          <w:tcPr>
            <w:tcW w:w="6149" w:type="dxa"/>
          </w:tcPr>
          <w:p w:rsidR="008330E3" w:rsidRDefault="008330E3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Kriminaldirektor</w:t>
            </w:r>
          </w:p>
        </w:tc>
      </w:tr>
      <w:tr w:rsidR="008330E3" w:rsidTr="00D70A13">
        <w:tc>
          <w:tcPr>
            <w:tcW w:w="1892" w:type="dxa"/>
          </w:tcPr>
          <w:p w:rsidR="008330E3" w:rsidRDefault="008330E3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01.08.2006</w:t>
            </w:r>
          </w:p>
        </w:tc>
        <w:tc>
          <w:tcPr>
            <w:tcW w:w="6149" w:type="dxa"/>
          </w:tcPr>
          <w:p w:rsidR="008330E3" w:rsidRDefault="008330E3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Ltd. Polizeidirektor</w:t>
            </w:r>
          </w:p>
        </w:tc>
      </w:tr>
      <w:tr w:rsidR="008330E3" w:rsidTr="00D70A13">
        <w:tc>
          <w:tcPr>
            <w:tcW w:w="1892" w:type="dxa"/>
          </w:tcPr>
          <w:p w:rsidR="008330E3" w:rsidRDefault="008330E3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01.08.2009</w:t>
            </w:r>
          </w:p>
        </w:tc>
        <w:tc>
          <w:tcPr>
            <w:tcW w:w="6149" w:type="dxa"/>
          </w:tcPr>
          <w:p w:rsidR="008330E3" w:rsidRDefault="008330E3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Polizeivizepräsident</w:t>
            </w:r>
          </w:p>
        </w:tc>
      </w:tr>
      <w:tr w:rsidR="008330E3" w:rsidTr="00D70A13">
        <w:tc>
          <w:tcPr>
            <w:tcW w:w="1892" w:type="dxa"/>
          </w:tcPr>
          <w:p w:rsidR="008330E3" w:rsidRDefault="008330E3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01.11.2010</w:t>
            </w:r>
          </w:p>
        </w:tc>
        <w:tc>
          <w:tcPr>
            <w:tcW w:w="6149" w:type="dxa"/>
          </w:tcPr>
          <w:p w:rsidR="008330E3" w:rsidRDefault="008330E3" w:rsidP="005005BC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Polizeipräsident (B4) </w:t>
            </w:r>
          </w:p>
        </w:tc>
      </w:tr>
    </w:tbl>
    <w:p w:rsidR="008330E3" w:rsidRDefault="008330E3">
      <w:pPr>
        <w:pStyle w:val="Kopfzeile"/>
        <w:tabs>
          <w:tab w:val="clear" w:pos="4536"/>
          <w:tab w:val="clear" w:pos="9072"/>
          <w:tab w:val="left" w:pos="0"/>
        </w:tabs>
        <w:spacing w:line="360" w:lineRule="auto"/>
        <w:rPr>
          <w:rFonts w:cs="Arial"/>
        </w:rPr>
      </w:pPr>
    </w:p>
    <w:p w:rsidR="008330E3" w:rsidRDefault="008330E3">
      <w:pPr>
        <w:spacing w:line="360" w:lineRule="auto"/>
        <w:rPr>
          <w:rFonts w:ascii="Arial" w:hAnsi="Arial" w:cs="Arial"/>
          <w:sz w:val="22"/>
        </w:rPr>
      </w:pPr>
    </w:p>
    <w:p w:rsidR="008330E3" w:rsidRDefault="008330E3">
      <w:pPr>
        <w:spacing w:line="360" w:lineRule="auto"/>
        <w:rPr>
          <w:rFonts w:ascii="Arial" w:hAnsi="Arial" w:cs="Arial"/>
          <w:sz w:val="22"/>
        </w:rPr>
      </w:pPr>
    </w:p>
    <w:sectPr w:rsidR="008330E3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397" w:right="2495" w:bottom="1418" w:left="1361" w:header="454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63D" w:rsidRDefault="00A1063D">
      <w:r>
        <w:separator/>
      </w:r>
    </w:p>
  </w:endnote>
  <w:endnote w:type="continuationSeparator" w:id="0">
    <w:p w:rsidR="00A1063D" w:rsidRDefault="00A1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0E3" w:rsidRDefault="008330E3">
    <w:pPr>
      <w:pStyle w:val="Fuzeile"/>
      <w:tabs>
        <w:tab w:val="clear" w:pos="4536"/>
        <w:tab w:val="clear" w:pos="9072"/>
      </w:tabs>
      <w:spacing w:after="600" w:line="180" w:lineRule="exac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0E3" w:rsidRDefault="007414B6">
    <w:pPr>
      <w:pStyle w:val="Fuzeile"/>
      <w:tabs>
        <w:tab w:val="clear" w:pos="4536"/>
        <w:tab w:val="clear" w:pos="9072"/>
      </w:tabs>
      <w:spacing w:line="240" w:lineRule="auto"/>
      <w:ind w:left="6"/>
      <w:rPr>
        <w:rFonts w:cs="Arial"/>
        <w:szCs w:val="22"/>
        <w:lang w:val="en-GB"/>
      </w:rPr>
    </w:pPr>
    <w:r>
      <w:rPr>
        <w:rFonts w:cs="Arial"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-2630805</wp:posOffset>
              </wp:positionV>
              <wp:extent cx="1143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6C49A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-207.15pt" to="-39.05pt,-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8bDwIAACcEAAAOAAAAZHJzL2Uyb0RvYy54bWysU8GO2jAQvVfqP1i+QxJIKR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" strokeweight=".25pt"/>
          </w:pict>
        </mc:Fallback>
      </mc:AlternateContent>
    </w:r>
    <w:r w:rsidR="008330E3">
      <w:rPr>
        <w:rFonts w:cs="Arial"/>
        <w:szCs w:val="22"/>
        <w:lang w:val="en-GB"/>
      </w:rPr>
      <w:t>                  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63D" w:rsidRDefault="00A1063D">
      <w:r>
        <w:separator/>
      </w:r>
    </w:p>
  </w:footnote>
  <w:footnote w:type="continuationSeparator" w:id="0">
    <w:p w:rsidR="00A1063D" w:rsidRDefault="00A10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0E3" w:rsidRDefault="008330E3">
    <w:pPr>
      <w:spacing w:before="360" w:after="600"/>
      <w:jc w:val="center"/>
      <w:rPr>
        <w:rStyle w:val="Seitenzahl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70A13">
      <w:rPr>
        <w:noProof/>
      </w:rPr>
      <w:t>2</w:t>
    </w:r>
    <w:r>
      <w:fldChar w:fldCharType="end"/>
    </w:r>
    <w:r>
      <w:t xml:space="preserve"> </w:t>
    </w:r>
    <w:r>
      <w:rPr>
        <w:rStyle w:val="Seitenzahl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0E3" w:rsidRDefault="007414B6">
    <w:pPr>
      <w:pStyle w:val="FormatAbsender"/>
      <w:rPr>
        <w:sz w:val="22"/>
        <w:szCs w:val="22"/>
      </w:rPr>
    </w:pPr>
    <w:r>
      <w:rPr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5021580</wp:posOffset>
              </wp:positionV>
              <wp:extent cx="1143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31FF3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395.4pt" to="-39.05pt,3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dIDwIAACcEAAAOAAAAZHJzL2Uyb0RvYy54bWysU8GO2jAQvVfqP1i+QxJIKR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" strokeweight=".25pt"/>
          </w:pict>
        </mc:Fallback>
      </mc:AlternateContent>
    </w:r>
    <w:r>
      <w:rPr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3473450</wp:posOffset>
              </wp:positionV>
              <wp:extent cx="1143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A85F4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273.5pt" to="-39.0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" strokeweight=".25pt"/>
          </w:pict>
        </mc:Fallback>
      </mc:AlternateContent>
    </w:r>
    <w:r w:rsidR="008330E3">
      <w:rPr>
        <w:sz w:val="22"/>
        <w:szCs w:val="22"/>
      </w:rPr>
      <w:t>              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34"/>
    <w:rsid w:val="0004092E"/>
    <w:rsid w:val="001E745C"/>
    <w:rsid w:val="00260734"/>
    <w:rsid w:val="002E3498"/>
    <w:rsid w:val="005005BC"/>
    <w:rsid w:val="007414B6"/>
    <w:rsid w:val="008330E3"/>
    <w:rsid w:val="00A1063D"/>
    <w:rsid w:val="00BB46CD"/>
    <w:rsid w:val="00D7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A7A41FF-9D41-4513-9B85-A4CBC80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/>
      <w:outlineLvl w:val="0"/>
    </w:pPr>
    <w:rPr>
      <w:rFonts w:ascii="Arial" w:hAnsi="Arial"/>
      <w:b/>
      <w:kern w:val="28"/>
      <w:sz w:val="22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/>
      <w:outlineLvl w:val="1"/>
    </w:pPr>
    <w:rPr>
      <w:rFonts w:ascii="Arial" w:hAnsi="Arial"/>
      <w:kern w:val="28"/>
      <w:sz w:val="22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/>
      <w:outlineLvl w:val="2"/>
    </w:pPr>
    <w:rPr>
      <w:rFonts w:ascii="Arial" w:hAnsi="Arial"/>
      <w:kern w:val="28"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 w:line="360" w:lineRule="auto"/>
      <w:outlineLvl w:val="3"/>
    </w:pPr>
    <w:rPr>
      <w:rFonts w:ascii="Arial" w:hAnsi="Arial"/>
      <w:b/>
      <w:i/>
      <w:kern w:val="16"/>
      <w:sz w:val="22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 w:line="360" w:lineRule="auto"/>
      <w:outlineLvl w:val="4"/>
    </w:pPr>
    <w:rPr>
      <w:rFonts w:ascii="Arial" w:hAnsi="Arial"/>
      <w:kern w:val="16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 w:line="360" w:lineRule="auto"/>
      <w:outlineLvl w:val="5"/>
    </w:pPr>
    <w:rPr>
      <w:rFonts w:ascii="Arial" w:hAnsi="Arial"/>
      <w:i/>
      <w:kern w:val="16"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 w:line="360" w:lineRule="auto"/>
      <w:outlineLvl w:val="6"/>
    </w:pPr>
    <w:rPr>
      <w:rFonts w:ascii="Arial" w:hAnsi="Arial"/>
      <w:kern w:val="16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 w:line="360" w:lineRule="auto"/>
      <w:outlineLvl w:val="7"/>
    </w:pPr>
    <w:rPr>
      <w:rFonts w:ascii="Arial" w:hAnsi="Arial"/>
      <w:i/>
      <w:kern w:val="16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hAnsi="Arial"/>
      <w:i/>
      <w:kern w:val="16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  <w:kern w:val="16"/>
      <w:sz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line="360" w:lineRule="auto"/>
    </w:pPr>
    <w:rPr>
      <w:rFonts w:ascii="Arial" w:hAnsi="Arial"/>
      <w:kern w:val="16"/>
      <w:sz w:val="22"/>
    </w:rPr>
  </w:style>
  <w:style w:type="character" w:styleId="Seitenzahl">
    <w:name w:val="page number"/>
    <w:basedOn w:val="Absatz-Standardschriftart"/>
    <w:semiHidden/>
  </w:style>
  <w:style w:type="paragraph" w:customStyle="1" w:styleId="FormatAbsender">
    <w:name w:val="FormatAbsender"/>
    <w:basedOn w:val="Standard"/>
    <w:rPr>
      <w:rFonts w:ascii="Arial" w:hAnsi="Arial"/>
      <w:kern w:val="16"/>
      <w:sz w:val="16"/>
    </w:rPr>
  </w:style>
  <w:style w:type="paragraph" w:styleId="Textkrper-Zeileneinzug">
    <w:name w:val="Body Text Indent"/>
    <w:basedOn w:val="Standard"/>
    <w:semiHidden/>
    <w:pPr>
      <w:tabs>
        <w:tab w:val="left" w:pos="2552"/>
      </w:tabs>
      <w:spacing w:line="360" w:lineRule="auto"/>
      <w:ind w:left="2552" w:hanging="2552"/>
    </w:pPr>
    <w:rPr>
      <w:rFonts w:ascii="Arial" w:hAnsi="Arial"/>
      <w:kern w:val="16"/>
      <w:sz w:val="22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line="360" w:lineRule="auto"/>
    </w:pPr>
    <w:rPr>
      <w:rFonts w:ascii="Arial" w:hAnsi="Arial" w:cs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4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49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0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1464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Tabellarischer Lebenslauf</vt:lpstr>
    </vt:vector>
  </TitlesOfParts>
  <Company>Bayerische Polizei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Tabellarischer Lebenslauf</dc:title>
  <dc:subject/>
  <dc:creator>Helmut Seitz</dc:creator>
  <cp:keywords/>
  <dc:description/>
  <cp:lastModifiedBy>Hörberg, Christina (StMI)</cp:lastModifiedBy>
  <cp:revision>2</cp:revision>
  <cp:lastPrinted>2016-01-25T06:53:00Z</cp:lastPrinted>
  <dcterms:created xsi:type="dcterms:W3CDTF">2020-07-22T15:30:00Z</dcterms:created>
  <dcterms:modified xsi:type="dcterms:W3CDTF">2020-07-22T15:30:00Z</dcterms:modified>
</cp:coreProperties>
</file>